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F8" w:rsidRDefault="000C46F8" w:rsidP="000C46F8">
      <w:pPr>
        <w:jc w:val="both"/>
        <w:rPr>
          <w:rFonts w:ascii="Times New Roman" w:hAnsi="Times New Roman" w:cs="Times New Roman"/>
          <w:b/>
          <w:sz w:val="28"/>
          <w:szCs w:val="28"/>
        </w:rPr>
      </w:pPr>
    </w:p>
    <w:p w:rsidR="00FA5E4C" w:rsidRPr="00CD4784" w:rsidRDefault="00FA5E4C" w:rsidP="000C46F8">
      <w:pPr>
        <w:jc w:val="center"/>
        <w:rPr>
          <w:rFonts w:ascii="Times New Roman" w:hAnsi="Times New Roman" w:cs="Times New Roman"/>
          <w:b/>
          <w:sz w:val="28"/>
          <w:szCs w:val="28"/>
        </w:rPr>
      </w:pPr>
      <w:r w:rsidRPr="00CD4784">
        <w:rPr>
          <w:rFonts w:ascii="Times New Roman" w:hAnsi="Times New Roman" w:cs="Times New Roman"/>
          <w:b/>
          <w:sz w:val="28"/>
          <w:szCs w:val="28"/>
        </w:rPr>
        <w:t>MDW2022 | Acerbis e Talenti protagonisti del</w:t>
      </w:r>
      <w:r w:rsidR="008F306B" w:rsidRPr="00CD4784">
        <w:rPr>
          <w:rFonts w:ascii="Times New Roman" w:hAnsi="Times New Roman" w:cs="Times New Roman"/>
          <w:b/>
          <w:sz w:val="28"/>
          <w:szCs w:val="28"/>
        </w:rPr>
        <w:t xml:space="preserve">le nuove installazioni di </w:t>
      </w:r>
      <w:proofErr w:type="spellStart"/>
      <w:r w:rsidR="008F306B" w:rsidRPr="00CD4784">
        <w:rPr>
          <w:rFonts w:ascii="Times New Roman" w:hAnsi="Times New Roman" w:cs="Times New Roman"/>
          <w:b/>
          <w:sz w:val="28"/>
          <w:szCs w:val="28"/>
        </w:rPr>
        <w:t>Salvioni</w:t>
      </w:r>
      <w:proofErr w:type="spellEnd"/>
      <w:r w:rsidR="008F306B" w:rsidRPr="00CD4784">
        <w:rPr>
          <w:rFonts w:ascii="Times New Roman" w:hAnsi="Times New Roman" w:cs="Times New Roman"/>
          <w:b/>
          <w:sz w:val="28"/>
          <w:szCs w:val="28"/>
        </w:rPr>
        <w:t xml:space="preserve"> Milano </w:t>
      </w:r>
      <w:proofErr w:type="spellStart"/>
      <w:r w:rsidR="008F306B" w:rsidRPr="00CD4784">
        <w:rPr>
          <w:rFonts w:ascii="Times New Roman" w:hAnsi="Times New Roman" w:cs="Times New Roman"/>
          <w:b/>
          <w:sz w:val="28"/>
          <w:szCs w:val="28"/>
        </w:rPr>
        <w:t>Durini</w:t>
      </w:r>
      <w:proofErr w:type="spellEnd"/>
    </w:p>
    <w:p w:rsidR="00FA5E4C" w:rsidRPr="00CD4784" w:rsidRDefault="00FA5E4C" w:rsidP="000C46F8">
      <w:pPr>
        <w:jc w:val="both"/>
        <w:rPr>
          <w:rFonts w:ascii="Times New Roman" w:hAnsi="Times New Roman" w:cs="Times New Roman"/>
        </w:rPr>
      </w:pPr>
    </w:p>
    <w:p w:rsidR="0048117B" w:rsidRPr="00CD4784" w:rsidRDefault="00FE63D0" w:rsidP="000C46F8">
      <w:pPr>
        <w:jc w:val="both"/>
        <w:rPr>
          <w:rFonts w:ascii="Times New Roman" w:hAnsi="Times New Roman" w:cs="Times New Roman"/>
        </w:rPr>
      </w:pPr>
      <w:r w:rsidRPr="00CD4784">
        <w:rPr>
          <w:rFonts w:ascii="Times New Roman" w:hAnsi="Times New Roman" w:cs="Times New Roman"/>
        </w:rPr>
        <w:t xml:space="preserve">In occasione della Milano Design Week 2022 lo showroom </w:t>
      </w:r>
      <w:proofErr w:type="spellStart"/>
      <w:r w:rsidRPr="00CD4784">
        <w:rPr>
          <w:rFonts w:ascii="Times New Roman" w:hAnsi="Times New Roman" w:cs="Times New Roman"/>
        </w:rPr>
        <w:t>Salvioni</w:t>
      </w:r>
      <w:proofErr w:type="spellEnd"/>
      <w:r w:rsidRPr="00CD4784">
        <w:rPr>
          <w:rFonts w:ascii="Times New Roman" w:hAnsi="Times New Roman" w:cs="Times New Roman"/>
        </w:rPr>
        <w:t xml:space="preserve"> Milano </w:t>
      </w:r>
      <w:proofErr w:type="spellStart"/>
      <w:r w:rsidRPr="00CD4784">
        <w:rPr>
          <w:rFonts w:ascii="Times New Roman" w:hAnsi="Times New Roman" w:cs="Times New Roman"/>
        </w:rPr>
        <w:t>Durini</w:t>
      </w:r>
      <w:proofErr w:type="spellEnd"/>
      <w:r w:rsidRPr="00CD4784">
        <w:rPr>
          <w:rFonts w:ascii="Times New Roman" w:hAnsi="Times New Roman" w:cs="Times New Roman"/>
        </w:rPr>
        <w:t xml:space="preserve"> rinnova i propri spazi espositivi celebrando ancora una volta il design d’alta gamma, fonte d’ispirazione e portavoce d’eccellenza dell’arredo Made in </w:t>
      </w:r>
      <w:proofErr w:type="spellStart"/>
      <w:r w:rsidRPr="00CD4784">
        <w:rPr>
          <w:rFonts w:ascii="Times New Roman" w:hAnsi="Times New Roman" w:cs="Times New Roman"/>
        </w:rPr>
        <w:t>Italy</w:t>
      </w:r>
      <w:proofErr w:type="spellEnd"/>
      <w:r w:rsidRPr="00CD4784">
        <w:rPr>
          <w:rFonts w:ascii="Times New Roman" w:hAnsi="Times New Roman" w:cs="Times New Roman"/>
        </w:rPr>
        <w:t xml:space="preserve"> e internazionale. L’attenzione si concentra su</w:t>
      </w:r>
      <w:r w:rsidR="0048117B" w:rsidRPr="00CD4784">
        <w:rPr>
          <w:rFonts w:ascii="Times New Roman" w:hAnsi="Times New Roman" w:cs="Times New Roman"/>
        </w:rPr>
        <w:t xml:space="preserve"> due</w:t>
      </w:r>
      <w:r w:rsidR="00B76561" w:rsidRPr="00CD4784">
        <w:rPr>
          <w:rFonts w:ascii="Times New Roman" w:hAnsi="Times New Roman" w:cs="Times New Roman"/>
        </w:rPr>
        <w:t xml:space="preserve"> protagonisti</w:t>
      </w:r>
      <w:r w:rsidR="0048117B" w:rsidRPr="00CD4784">
        <w:rPr>
          <w:rFonts w:ascii="Times New Roman" w:hAnsi="Times New Roman" w:cs="Times New Roman"/>
        </w:rPr>
        <w:t xml:space="preserve"> d’eccezione, Acerbis e Talenti, fautori di due suggestive i</w:t>
      </w:r>
      <w:r w:rsidR="00922FE7" w:rsidRPr="00CD4784">
        <w:rPr>
          <w:rFonts w:ascii="Times New Roman" w:hAnsi="Times New Roman" w:cs="Times New Roman"/>
        </w:rPr>
        <w:t>n</w:t>
      </w:r>
      <w:r w:rsidR="0048117B" w:rsidRPr="00CD4784">
        <w:rPr>
          <w:rFonts w:ascii="Times New Roman" w:hAnsi="Times New Roman" w:cs="Times New Roman"/>
        </w:rPr>
        <w:t>stall</w:t>
      </w:r>
      <w:r w:rsidR="006F040E" w:rsidRPr="00CD4784">
        <w:rPr>
          <w:rFonts w:ascii="Times New Roman" w:hAnsi="Times New Roman" w:cs="Times New Roman"/>
        </w:rPr>
        <w:t xml:space="preserve">azioni collocate nella vetrina </w:t>
      </w:r>
      <w:r w:rsidR="007E124D" w:rsidRPr="00CD4784">
        <w:rPr>
          <w:rFonts w:ascii="Times New Roman" w:hAnsi="Times New Roman" w:cs="Times New Roman"/>
        </w:rPr>
        <w:t>di via</w:t>
      </w:r>
      <w:r w:rsidR="0048117B" w:rsidRPr="00CD4784">
        <w:rPr>
          <w:rFonts w:ascii="Times New Roman" w:hAnsi="Times New Roman" w:cs="Times New Roman"/>
        </w:rPr>
        <w:t xml:space="preserve"> </w:t>
      </w:r>
      <w:proofErr w:type="spellStart"/>
      <w:r w:rsidR="0048117B" w:rsidRPr="00CD4784">
        <w:rPr>
          <w:rFonts w:ascii="Times New Roman" w:hAnsi="Times New Roman" w:cs="Times New Roman"/>
        </w:rPr>
        <w:t>Durini</w:t>
      </w:r>
      <w:proofErr w:type="spellEnd"/>
      <w:r w:rsidR="0048117B" w:rsidRPr="00CD4784">
        <w:rPr>
          <w:rFonts w:ascii="Times New Roman" w:hAnsi="Times New Roman" w:cs="Times New Roman"/>
        </w:rPr>
        <w:t xml:space="preserve"> e sulle </w:t>
      </w:r>
      <w:r w:rsidR="00F86691" w:rsidRPr="00CD4784">
        <w:rPr>
          <w:rFonts w:ascii="Times New Roman" w:hAnsi="Times New Roman" w:cs="Times New Roman"/>
        </w:rPr>
        <w:t xml:space="preserve">molteplici </w:t>
      </w:r>
      <w:r w:rsidR="0048117B" w:rsidRPr="00CD4784">
        <w:rPr>
          <w:rFonts w:ascii="Times New Roman" w:hAnsi="Times New Roman" w:cs="Times New Roman"/>
        </w:rPr>
        <w:t xml:space="preserve">terrazze dello showroom. </w:t>
      </w:r>
    </w:p>
    <w:p w:rsidR="00DD51D5" w:rsidRPr="00CD4784" w:rsidRDefault="0048117B" w:rsidP="000C46F8">
      <w:pPr>
        <w:jc w:val="both"/>
        <w:rPr>
          <w:rFonts w:ascii="Times New Roman" w:hAnsi="Times New Roman" w:cs="Times New Roman"/>
        </w:rPr>
      </w:pPr>
      <w:r w:rsidRPr="00CD4784">
        <w:rPr>
          <w:rFonts w:ascii="Times New Roman" w:hAnsi="Times New Roman" w:cs="Times New Roman"/>
        </w:rPr>
        <w:t>La forza di questi due marchi vi</w:t>
      </w:r>
      <w:r w:rsidR="006F040E" w:rsidRPr="00CD4784">
        <w:rPr>
          <w:rFonts w:ascii="Times New Roman" w:hAnsi="Times New Roman" w:cs="Times New Roman"/>
        </w:rPr>
        <w:t xml:space="preserve">ene qui a esprimersi in un progetto corale, accuratamente studiato </w:t>
      </w:r>
      <w:r w:rsidRPr="00CD4784">
        <w:rPr>
          <w:rFonts w:ascii="Times New Roman" w:hAnsi="Times New Roman" w:cs="Times New Roman"/>
        </w:rPr>
        <w:t>per meglio esaltare le peculiarità di ognuno e valorizzare</w:t>
      </w:r>
      <w:r w:rsidR="00F86691" w:rsidRPr="00CD4784">
        <w:rPr>
          <w:rFonts w:ascii="Times New Roman" w:hAnsi="Times New Roman" w:cs="Times New Roman"/>
        </w:rPr>
        <w:t xml:space="preserve"> al contempo la preziosa cornice</w:t>
      </w:r>
      <w:r w:rsidRPr="00CD4784">
        <w:rPr>
          <w:rFonts w:ascii="Times New Roman" w:hAnsi="Times New Roman" w:cs="Times New Roman"/>
        </w:rPr>
        <w:t xml:space="preserve"> offerta dallo showroom</w:t>
      </w:r>
      <w:r w:rsidR="00DD51D5" w:rsidRPr="00CD4784">
        <w:rPr>
          <w:rFonts w:ascii="Times New Roman" w:hAnsi="Times New Roman" w:cs="Times New Roman"/>
        </w:rPr>
        <w:t xml:space="preserve"> milanese</w:t>
      </w:r>
      <w:r w:rsidR="006F040E" w:rsidRPr="00CD4784">
        <w:rPr>
          <w:rFonts w:ascii="Times New Roman" w:hAnsi="Times New Roman" w:cs="Times New Roman"/>
        </w:rPr>
        <w:t>, collocato a due passi dal centro e nel cuore pulsante del distretto del design</w:t>
      </w:r>
      <w:r w:rsidR="00DD51D5" w:rsidRPr="00CD4784">
        <w:rPr>
          <w:rFonts w:ascii="Times New Roman" w:hAnsi="Times New Roman" w:cs="Times New Roman"/>
        </w:rPr>
        <w:t xml:space="preserve">. Il risultato è un virtuoso sodalizio di gusto, innovazione e qualità, </w:t>
      </w:r>
      <w:r w:rsidR="00652251" w:rsidRPr="00CD4784">
        <w:rPr>
          <w:rFonts w:ascii="Times New Roman" w:hAnsi="Times New Roman" w:cs="Times New Roman"/>
        </w:rPr>
        <w:t>dove forte si percepisce l’intreccio di tempi e ispirazioni antitetici</w:t>
      </w:r>
      <w:r w:rsidR="00DD51D5" w:rsidRPr="00CD4784">
        <w:rPr>
          <w:rFonts w:ascii="Times New Roman" w:hAnsi="Times New Roman" w:cs="Times New Roman"/>
        </w:rPr>
        <w:t xml:space="preserve">. </w:t>
      </w:r>
    </w:p>
    <w:p w:rsidR="00F86691" w:rsidRPr="00CD4784" w:rsidRDefault="00DD51D5" w:rsidP="000C46F8">
      <w:pPr>
        <w:jc w:val="both"/>
        <w:rPr>
          <w:rFonts w:ascii="Times New Roman" w:hAnsi="Times New Roman" w:cs="Times New Roman"/>
        </w:rPr>
      </w:pPr>
      <w:r w:rsidRPr="00CD4784">
        <w:rPr>
          <w:rFonts w:ascii="Times New Roman" w:hAnsi="Times New Roman" w:cs="Times New Roman"/>
        </w:rPr>
        <w:t xml:space="preserve">È proprio il tempo </w:t>
      </w:r>
      <w:r w:rsidR="007E124D" w:rsidRPr="00CD4784">
        <w:rPr>
          <w:rFonts w:ascii="Times New Roman" w:hAnsi="Times New Roman" w:cs="Times New Roman"/>
        </w:rPr>
        <w:t xml:space="preserve">il </w:t>
      </w:r>
      <w:r w:rsidR="007E124D" w:rsidRPr="00CD4784">
        <w:rPr>
          <w:rFonts w:ascii="Times New Roman" w:hAnsi="Times New Roman" w:cs="Times New Roman"/>
          <w:i/>
        </w:rPr>
        <w:t>trait d’union</w:t>
      </w:r>
      <w:r w:rsidRPr="00CD4784">
        <w:rPr>
          <w:rFonts w:ascii="Times New Roman" w:hAnsi="Times New Roman" w:cs="Times New Roman"/>
        </w:rPr>
        <w:t xml:space="preserve"> d</w:t>
      </w:r>
      <w:r w:rsidR="00652251" w:rsidRPr="00CD4784">
        <w:rPr>
          <w:rFonts w:ascii="Times New Roman" w:hAnsi="Times New Roman" w:cs="Times New Roman"/>
        </w:rPr>
        <w:t xml:space="preserve">i questi due marchi tanto diversi, eppure simili fra loro. Acerbis </w:t>
      </w:r>
      <w:r w:rsidR="00F86691" w:rsidRPr="00CD4784">
        <w:rPr>
          <w:rFonts w:ascii="Times New Roman" w:hAnsi="Times New Roman" w:cs="Times New Roman"/>
        </w:rPr>
        <w:t xml:space="preserve">ne esalta la sua illustre preservazione, creando </w:t>
      </w:r>
      <w:r w:rsidRPr="00CD4784">
        <w:rPr>
          <w:rFonts w:ascii="Times New Roman" w:hAnsi="Times New Roman" w:cs="Times New Roman"/>
        </w:rPr>
        <w:t>oggetti atemporali</w:t>
      </w:r>
      <w:r w:rsidR="00F9162B" w:rsidRPr="00CD4784">
        <w:rPr>
          <w:rFonts w:ascii="Times New Roman" w:hAnsi="Times New Roman" w:cs="Times New Roman"/>
        </w:rPr>
        <w:t>, prestigiose riedizioni di grandi</w:t>
      </w:r>
      <w:r w:rsidR="00F86691" w:rsidRPr="00CD4784">
        <w:rPr>
          <w:rFonts w:ascii="Times New Roman" w:hAnsi="Times New Roman" w:cs="Times New Roman"/>
        </w:rPr>
        <w:t xml:space="preserve"> classici del passato;</w:t>
      </w:r>
      <w:r w:rsidR="00652251" w:rsidRPr="00CD4784">
        <w:rPr>
          <w:rFonts w:ascii="Times New Roman" w:hAnsi="Times New Roman" w:cs="Times New Roman"/>
        </w:rPr>
        <w:t xml:space="preserve"> Talenti </w:t>
      </w:r>
      <w:r w:rsidR="00F86691" w:rsidRPr="00CD4784">
        <w:rPr>
          <w:rFonts w:ascii="Times New Roman" w:hAnsi="Times New Roman" w:cs="Times New Roman"/>
        </w:rPr>
        <w:t>ne esprime invece l’</w:t>
      </w:r>
      <w:r w:rsidRPr="00CD4784">
        <w:rPr>
          <w:rFonts w:ascii="Times New Roman" w:hAnsi="Times New Roman" w:cs="Times New Roman"/>
        </w:rPr>
        <w:t>ideale esplosione verso il domani, il dopo, l’</w:t>
      </w:r>
      <w:r w:rsidR="00F86691" w:rsidRPr="00CD4784">
        <w:rPr>
          <w:rFonts w:ascii="Times New Roman" w:hAnsi="Times New Roman" w:cs="Times New Roman"/>
        </w:rPr>
        <w:t xml:space="preserve">oltre, offrendo proposte d’arredo dove forte si evince il tema della </w:t>
      </w:r>
      <w:r w:rsidR="00652251" w:rsidRPr="00CD4784">
        <w:rPr>
          <w:rFonts w:ascii="Times New Roman" w:hAnsi="Times New Roman" w:cs="Times New Roman"/>
        </w:rPr>
        <w:t xml:space="preserve">funzionalità e soprattutto della </w:t>
      </w:r>
      <w:r w:rsidR="00F86691" w:rsidRPr="00CD4784">
        <w:rPr>
          <w:rFonts w:ascii="Times New Roman" w:hAnsi="Times New Roman" w:cs="Times New Roman"/>
        </w:rPr>
        <w:t xml:space="preserve">sostenibilità. </w:t>
      </w:r>
    </w:p>
    <w:p w:rsidR="007E124D" w:rsidRPr="00CD4784" w:rsidRDefault="00F86691" w:rsidP="000C46F8">
      <w:pPr>
        <w:jc w:val="both"/>
        <w:rPr>
          <w:rFonts w:ascii="Times New Roman" w:hAnsi="Times New Roman" w:cs="Times New Roman"/>
        </w:rPr>
      </w:pPr>
      <w:r w:rsidRPr="00CD4784">
        <w:rPr>
          <w:rFonts w:ascii="Times New Roman" w:hAnsi="Times New Roman" w:cs="Times New Roman"/>
        </w:rPr>
        <w:t xml:space="preserve">Nella preziosa </w:t>
      </w:r>
      <w:r w:rsidR="006F040E" w:rsidRPr="00CD4784">
        <w:rPr>
          <w:rFonts w:ascii="Times New Roman" w:hAnsi="Times New Roman" w:cs="Times New Roman"/>
        </w:rPr>
        <w:t xml:space="preserve">cornice </w:t>
      </w:r>
      <w:r w:rsidR="00652251" w:rsidRPr="00CD4784">
        <w:rPr>
          <w:rFonts w:ascii="Times New Roman" w:hAnsi="Times New Roman" w:cs="Times New Roman"/>
        </w:rPr>
        <w:t>offerta dallo</w:t>
      </w:r>
      <w:r w:rsidR="006F040E" w:rsidRPr="00CD4784">
        <w:rPr>
          <w:rFonts w:ascii="Times New Roman" w:hAnsi="Times New Roman" w:cs="Times New Roman"/>
        </w:rPr>
        <w:t xml:space="preserve"> showroom </w:t>
      </w:r>
      <w:proofErr w:type="spellStart"/>
      <w:r w:rsidR="006F040E" w:rsidRPr="00CD4784">
        <w:rPr>
          <w:rFonts w:ascii="Times New Roman" w:hAnsi="Times New Roman" w:cs="Times New Roman"/>
        </w:rPr>
        <w:t>Salvioni</w:t>
      </w:r>
      <w:proofErr w:type="spellEnd"/>
      <w:r w:rsidR="006F040E" w:rsidRPr="00CD4784">
        <w:rPr>
          <w:rFonts w:ascii="Times New Roman" w:hAnsi="Times New Roman" w:cs="Times New Roman"/>
        </w:rPr>
        <w:t xml:space="preserve"> Milano </w:t>
      </w:r>
      <w:proofErr w:type="spellStart"/>
      <w:r w:rsidR="006F040E" w:rsidRPr="00CD4784">
        <w:rPr>
          <w:rFonts w:ascii="Times New Roman" w:hAnsi="Times New Roman" w:cs="Times New Roman"/>
        </w:rPr>
        <w:t>Durini</w:t>
      </w:r>
      <w:proofErr w:type="spellEnd"/>
      <w:r w:rsidR="006F040E" w:rsidRPr="00CD4784">
        <w:rPr>
          <w:rFonts w:ascii="Times New Roman" w:hAnsi="Times New Roman" w:cs="Times New Roman"/>
        </w:rPr>
        <w:t>, i due brand danno vita a un contesto unico, ricco di fascino e suggestione, sapientemente orchestrato dalla mano di des</w:t>
      </w:r>
      <w:r w:rsidR="00652251" w:rsidRPr="00CD4784">
        <w:rPr>
          <w:rFonts w:ascii="Times New Roman" w:hAnsi="Times New Roman" w:cs="Times New Roman"/>
        </w:rPr>
        <w:t>ign</w:t>
      </w:r>
      <w:r w:rsidR="00922FE7" w:rsidRPr="00CD4784">
        <w:rPr>
          <w:rFonts w:ascii="Times New Roman" w:hAnsi="Times New Roman" w:cs="Times New Roman"/>
        </w:rPr>
        <w:t>er</w:t>
      </w:r>
      <w:r w:rsidR="00652251" w:rsidRPr="00CD4784">
        <w:rPr>
          <w:rFonts w:ascii="Times New Roman" w:hAnsi="Times New Roman" w:cs="Times New Roman"/>
        </w:rPr>
        <w:t xml:space="preserve"> di fama internazionale</w:t>
      </w:r>
      <w:r w:rsidR="006F040E" w:rsidRPr="00CD4784">
        <w:rPr>
          <w:rFonts w:ascii="Times New Roman" w:hAnsi="Times New Roman" w:cs="Times New Roman"/>
        </w:rPr>
        <w:t xml:space="preserve"> come </w:t>
      </w:r>
      <w:r w:rsidR="00FE63D0" w:rsidRPr="00CD4784">
        <w:rPr>
          <w:rFonts w:ascii="Times New Roman" w:hAnsi="Times New Roman" w:cs="Times New Roman"/>
        </w:rPr>
        <w:t>David Lope</w:t>
      </w:r>
      <w:r w:rsidR="006F040E" w:rsidRPr="00CD4784">
        <w:rPr>
          <w:rFonts w:ascii="Times New Roman" w:hAnsi="Times New Roman" w:cs="Times New Roman"/>
        </w:rPr>
        <w:t xml:space="preserve">z </w:t>
      </w:r>
      <w:proofErr w:type="spellStart"/>
      <w:r w:rsidR="006F040E" w:rsidRPr="00CD4784">
        <w:rPr>
          <w:rFonts w:ascii="Times New Roman" w:hAnsi="Times New Roman" w:cs="Times New Roman"/>
        </w:rPr>
        <w:t>Qui</w:t>
      </w:r>
      <w:r w:rsidR="007E124D" w:rsidRPr="00CD4784">
        <w:rPr>
          <w:rFonts w:ascii="Times New Roman" w:hAnsi="Times New Roman" w:cs="Times New Roman"/>
        </w:rPr>
        <w:t>n</w:t>
      </w:r>
      <w:r w:rsidR="009364D1" w:rsidRPr="00CD4784">
        <w:rPr>
          <w:rFonts w:ascii="Times New Roman" w:hAnsi="Times New Roman" w:cs="Times New Roman"/>
        </w:rPr>
        <w:t>coces</w:t>
      </w:r>
      <w:proofErr w:type="spellEnd"/>
      <w:r w:rsidR="009364D1" w:rsidRPr="00CD4784">
        <w:rPr>
          <w:rFonts w:ascii="Times New Roman" w:hAnsi="Times New Roman" w:cs="Times New Roman"/>
        </w:rPr>
        <w:t xml:space="preserve"> e</w:t>
      </w:r>
      <w:r w:rsidR="006F040E" w:rsidRPr="00CD4784">
        <w:rPr>
          <w:rFonts w:ascii="Times New Roman" w:hAnsi="Times New Roman" w:cs="Times New Roman"/>
        </w:rPr>
        <w:t xml:space="preserve"> </w:t>
      </w:r>
      <w:r w:rsidR="00FE63D0" w:rsidRPr="00CD4784">
        <w:rPr>
          <w:rFonts w:ascii="Times New Roman" w:hAnsi="Times New Roman" w:cs="Times New Roman"/>
        </w:rPr>
        <w:t>Francesco Meda</w:t>
      </w:r>
      <w:r w:rsidR="00922FE7" w:rsidRPr="00CD4784">
        <w:rPr>
          <w:rFonts w:ascii="Times New Roman" w:hAnsi="Times New Roman" w:cs="Times New Roman"/>
        </w:rPr>
        <w:t xml:space="preserve"> per Acerbis e Ludovica +</w:t>
      </w:r>
      <w:r w:rsidR="006F040E" w:rsidRPr="00CD4784">
        <w:rPr>
          <w:rFonts w:ascii="Times New Roman" w:hAnsi="Times New Roman" w:cs="Times New Roman"/>
        </w:rPr>
        <w:t xml:space="preserve"> Roberto Palomba</w:t>
      </w:r>
      <w:r w:rsidR="00922FE7" w:rsidRPr="00CD4784">
        <w:rPr>
          <w:rFonts w:ascii="Times New Roman" w:hAnsi="Times New Roman" w:cs="Times New Roman"/>
        </w:rPr>
        <w:t xml:space="preserve"> per Talenti</w:t>
      </w:r>
      <w:r w:rsidR="009364D1" w:rsidRPr="00CD4784">
        <w:rPr>
          <w:rFonts w:ascii="Times New Roman" w:hAnsi="Times New Roman" w:cs="Times New Roman"/>
        </w:rPr>
        <w:t>.</w:t>
      </w:r>
    </w:p>
    <w:p w:rsidR="00632404" w:rsidRPr="00CD4784" w:rsidRDefault="00632404" w:rsidP="000C46F8">
      <w:pPr>
        <w:jc w:val="both"/>
        <w:rPr>
          <w:rFonts w:ascii="Times New Roman" w:hAnsi="Times New Roman" w:cs="Times New Roman"/>
        </w:rPr>
      </w:pPr>
    </w:p>
    <w:p w:rsidR="0005612A" w:rsidRPr="000C46F8" w:rsidRDefault="0056084B" w:rsidP="000C46F8">
      <w:pPr>
        <w:jc w:val="both"/>
        <w:rPr>
          <w:rFonts w:ascii="Times New Roman" w:hAnsi="Times New Roman" w:cs="Times New Roman"/>
          <w:b/>
        </w:rPr>
      </w:pPr>
      <w:r w:rsidRPr="000C46F8">
        <w:rPr>
          <w:rFonts w:ascii="Times New Roman" w:hAnsi="Times New Roman" w:cs="Times New Roman"/>
          <w:b/>
        </w:rPr>
        <w:t>Acerbis</w:t>
      </w:r>
      <w:r w:rsidR="0005612A" w:rsidRPr="000C46F8">
        <w:rPr>
          <w:rFonts w:ascii="Times New Roman" w:hAnsi="Times New Roman" w:cs="Times New Roman"/>
          <w:b/>
        </w:rPr>
        <w:t xml:space="preserve"> </w:t>
      </w:r>
      <w:r w:rsidR="00CD4784" w:rsidRPr="000C46F8">
        <w:rPr>
          <w:rFonts w:ascii="Times New Roman" w:hAnsi="Times New Roman" w:cs="Times New Roman"/>
          <w:b/>
        </w:rPr>
        <w:t xml:space="preserve">| </w:t>
      </w:r>
      <w:proofErr w:type="spellStart"/>
      <w:r w:rsidR="00CD4784" w:rsidRPr="000C46F8">
        <w:rPr>
          <w:rFonts w:ascii="Times New Roman" w:hAnsi="Times New Roman" w:cs="Times New Roman"/>
          <w:b/>
        </w:rPr>
        <w:t>Mirror</w:t>
      </w:r>
      <w:proofErr w:type="spellEnd"/>
      <w:r w:rsidR="00CD4784" w:rsidRPr="000C46F8">
        <w:rPr>
          <w:rFonts w:ascii="Times New Roman" w:hAnsi="Times New Roman" w:cs="Times New Roman"/>
          <w:b/>
        </w:rPr>
        <w:t xml:space="preserve"> </w:t>
      </w:r>
      <w:proofErr w:type="spellStart"/>
      <w:r w:rsidR="00CD4784" w:rsidRPr="000C46F8">
        <w:rPr>
          <w:rFonts w:ascii="Times New Roman" w:hAnsi="Times New Roman" w:cs="Times New Roman"/>
          <w:b/>
        </w:rPr>
        <w:t>Reflections</w:t>
      </w:r>
      <w:proofErr w:type="spellEnd"/>
    </w:p>
    <w:p w:rsidR="00CD4784" w:rsidRPr="00CD4784" w:rsidRDefault="00CD4784" w:rsidP="000C46F8">
      <w:pPr>
        <w:jc w:val="both"/>
        <w:rPr>
          <w:rFonts w:ascii="Times New Roman" w:hAnsi="Times New Roman" w:cs="Times New Roman"/>
        </w:rPr>
      </w:pPr>
      <w:r w:rsidRPr="00CD4784">
        <w:rPr>
          <w:rFonts w:ascii="Times New Roman" w:hAnsi="Times New Roman" w:cs="Times New Roman"/>
        </w:rPr>
        <w:t xml:space="preserve">Tra le più longeve aziende italiane nel settore dell’arredamento, Acerbis è un punto di riferimento per gli estimatori del design italiano. All’avanguardia con i suoi 150 anni di esperienza, la sua costante ricerca di modernità ha prodotto creazioni di straordinaria innovazione in collaborazione con alcuni dei designer più innovativi italiani e internazionali, tra cui Massimo e Lella </w:t>
      </w:r>
      <w:proofErr w:type="spellStart"/>
      <w:r w:rsidRPr="00CD4784">
        <w:rPr>
          <w:rFonts w:ascii="Times New Roman" w:hAnsi="Times New Roman" w:cs="Times New Roman"/>
        </w:rPr>
        <w:t>Vignelli</w:t>
      </w:r>
      <w:proofErr w:type="spellEnd"/>
      <w:r w:rsidRPr="00CD4784">
        <w:rPr>
          <w:rFonts w:ascii="Times New Roman" w:hAnsi="Times New Roman" w:cs="Times New Roman"/>
        </w:rPr>
        <w:t xml:space="preserve">, Vico </w:t>
      </w:r>
      <w:proofErr w:type="spellStart"/>
      <w:r w:rsidRPr="00CD4784">
        <w:rPr>
          <w:rFonts w:ascii="Times New Roman" w:hAnsi="Times New Roman" w:cs="Times New Roman"/>
        </w:rPr>
        <w:t>Magistretti</w:t>
      </w:r>
      <w:proofErr w:type="spellEnd"/>
      <w:r w:rsidRPr="00CD4784">
        <w:rPr>
          <w:rFonts w:ascii="Times New Roman" w:hAnsi="Times New Roman" w:cs="Times New Roman"/>
        </w:rPr>
        <w:t xml:space="preserve">, Nanda Vigo, Gianfranco Frattini, Giotto Stoppino, Jonathan De </w:t>
      </w:r>
      <w:proofErr w:type="spellStart"/>
      <w:r w:rsidRPr="00CD4784">
        <w:rPr>
          <w:rFonts w:ascii="Times New Roman" w:hAnsi="Times New Roman" w:cs="Times New Roman"/>
        </w:rPr>
        <w:t>Pas</w:t>
      </w:r>
      <w:proofErr w:type="spellEnd"/>
      <w:r w:rsidRPr="00CD4784">
        <w:rPr>
          <w:rFonts w:ascii="Times New Roman" w:hAnsi="Times New Roman" w:cs="Times New Roman"/>
        </w:rPr>
        <w:t xml:space="preserve">, Donato D’Urbino e Paolo </w:t>
      </w:r>
      <w:proofErr w:type="spellStart"/>
      <w:r w:rsidRPr="00CD4784">
        <w:rPr>
          <w:rFonts w:ascii="Times New Roman" w:hAnsi="Times New Roman" w:cs="Times New Roman"/>
        </w:rPr>
        <w:t>Lomazzi</w:t>
      </w:r>
      <w:proofErr w:type="spellEnd"/>
      <w:r w:rsidRPr="00CD4784">
        <w:rPr>
          <w:rFonts w:ascii="Times New Roman" w:hAnsi="Times New Roman" w:cs="Times New Roman"/>
        </w:rPr>
        <w:t xml:space="preserve">. Oggi, guidata dai direttori creativi Francesco Meda e David Lopez </w:t>
      </w:r>
      <w:proofErr w:type="spellStart"/>
      <w:r w:rsidRPr="00CD4784">
        <w:rPr>
          <w:rFonts w:ascii="Times New Roman" w:hAnsi="Times New Roman" w:cs="Times New Roman"/>
        </w:rPr>
        <w:t>Quincoces</w:t>
      </w:r>
      <w:proofErr w:type="spellEnd"/>
      <w:r w:rsidRPr="00CD4784">
        <w:rPr>
          <w:rFonts w:ascii="Times New Roman" w:hAnsi="Times New Roman" w:cs="Times New Roman"/>
        </w:rPr>
        <w:t>, alla visione all’avanguardia che l’ha sempre contraddistinta Acerbis unisce nuove interpretazioni di prodotti d’archivio, la cui modernità è ancora rivoluzionaria. In occasione del Salone del Mobile 2022</w:t>
      </w:r>
      <w:r>
        <w:rPr>
          <w:rFonts w:ascii="Times New Roman" w:hAnsi="Times New Roman" w:cs="Times New Roman"/>
        </w:rPr>
        <w:t>,</w:t>
      </w:r>
      <w:r w:rsidRPr="00CD4784">
        <w:rPr>
          <w:rFonts w:ascii="Times New Roman" w:hAnsi="Times New Roman" w:cs="Times New Roman"/>
        </w:rPr>
        <w:t xml:space="preserve"> Acerbis presenta la nuova e ampliata collezione </w:t>
      </w:r>
      <w:proofErr w:type="spellStart"/>
      <w:r w:rsidRPr="00CD4784">
        <w:rPr>
          <w:rFonts w:ascii="Times New Roman" w:hAnsi="Times New Roman" w:cs="Times New Roman"/>
        </w:rPr>
        <w:t>Remasters</w:t>
      </w:r>
      <w:proofErr w:type="spellEnd"/>
      <w:r w:rsidRPr="00CD4784">
        <w:rPr>
          <w:rFonts w:ascii="Times New Roman" w:hAnsi="Times New Roman" w:cs="Times New Roman"/>
        </w:rPr>
        <w:t xml:space="preserve">, con la rivisitazione di due capolavori dall’archivio storico, il Sistema Life di Roberto </w:t>
      </w:r>
      <w:proofErr w:type="spellStart"/>
      <w:r w:rsidRPr="00CD4784">
        <w:rPr>
          <w:rFonts w:ascii="Times New Roman" w:hAnsi="Times New Roman" w:cs="Times New Roman"/>
        </w:rPr>
        <w:t>Monsani</w:t>
      </w:r>
      <w:proofErr w:type="spellEnd"/>
      <w:r w:rsidRPr="00CD4784">
        <w:rPr>
          <w:rFonts w:ascii="Times New Roman" w:hAnsi="Times New Roman" w:cs="Times New Roman"/>
        </w:rPr>
        <w:t xml:space="preserve"> e la sedia </w:t>
      </w:r>
      <w:proofErr w:type="spellStart"/>
      <w:r w:rsidRPr="00CD4784">
        <w:rPr>
          <w:rFonts w:ascii="Times New Roman" w:hAnsi="Times New Roman" w:cs="Times New Roman"/>
        </w:rPr>
        <w:t>Med</w:t>
      </w:r>
      <w:proofErr w:type="spellEnd"/>
      <w:r w:rsidRPr="00CD4784">
        <w:rPr>
          <w:rFonts w:ascii="Times New Roman" w:hAnsi="Times New Roman" w:cs="Times New Roman"/>
        </w:rPr>
        <w:t xml:space="preserve"> di Lodovico Acerbis e Giotto Stoppino, estendendo così le soluzioni creative del brand per gli spazi living contemporanei.</w:t>
      </w:r>
    </w:p>
    <w:p w:rsidR="0005612A" w:rsidRDefault="00CD4784" w:rsidP="000C46F8">
      <w:pPr>
        <w:jc w:val="both"/>
        <w:rPr>
          <w:rFonts w:ascii="Times New Roman" w:hAnsi="Times New Roman" w:cs="Times New Roman"/>
        </w:rPr>
      </w:pPr>
      <w:r w:rsidRPr="00CD4784">
        <w:rPr>
          <w:rFonts w:ascii="Times New Roman" w:hAnsi="Times New Roman" w:cs="Times New Roman"/>
        </w:rPr>
        <w:t xml:space="preserve">Lo stand al Salone del Mobile invita i visitatori a immergersi nel mondo cromatico di Acerbis; una celebrazione dell’eccellenza produttiva che prosegue al </w:t>
      </w:r>
      <w:proofErr w:type="spellStart"/>
      <w:r w:rsidRPr="00CD4784">
        <w:rPr>
          <w:rFonts w:ascii="Times New Roman" w:hAnsi="Times New Roman" w:cs="Times New Roman"/>
        </w:rPr>
        <w:t>Fuorisalone</w:t>
      </w:r>
      <w:proofErr w:type="spellEnd"/>
      <w:r w:rsidRPr="00CD4784">
        <w:rPr>
          <w:rFonts w:ascii="Times New Roman" w:hAnsi="Times New Roman" w:cs="Times New Roman"/>
        </w:rPr>
        <w:t xml:space="preserve"> nello showroom </w:t>
      </w:r>
      <w:proofErr w:type="spellStart"/>
      <w:r w:rsidRPr="00CD4784">
        <w:rPr>
          <w:rFonts w:ascii="Times New Roman" w:hAnsi="Times New Roman" w:cs="Times New Roman"/>
        </w:rPr>
        <w:t>Salvioni</w:t>
      </w:r>
      <w:proofErr w:type="spellEnd"/>
      <w:r w:rsidRPr="00CD4784">
        <w:rPr>
          <w:rFonts w:ascii="Times New Roman" w:hAnsi="Times New Roman" w:cs="Times New Roman"/>
        </w:rPr>
        <w:t xml:space="preserve"> </w:t>
      </w:r>
      <w:r w:rsidR="006E4F64">
        <w:rPr>
          <w:rFonts w:ascii="Times New Roman" w:hAnsi="Times New Roman" w:cs="Times New Roman"/>
        </w:rPr>
        <w:t xml:space="preserve">Design Solutions </w:t>
      </w:r>
      <w:bookmarkStart w:id="0" w:name="_GoBack"/>
      <w:bookmarkEnd w:id="0"/>
      <w:r w:rsidRPr="00CD4784">
        <w:rPr>
          <w:rFonts w:ascii="Times New Roman" w:hAnsi="Times New Roman" w:cs="Times New Roman"/>
        </w:rPr>
        <w:t xml:space="preserve">in Via </w:t>
      </w:r>
      <w:proofErr w:type="spellStart"/>
      <w:r w:rsidRPr="00CD4784">
        <w:rPr>
          <w:rFonts w:ascii="Times New Roman" w:hAnsi="Times New Roman" w:cs="Times New Roman"/>
        </w:rPr>
        <w:t>Durini</w:t>
      </w:r>
      <w:proofErr w:type="spellEnd"/>
      <w:r w:rsidRPr="00CD4784">
        <w:rPr>
          <w:rFonts w:ascii="Times New Roman" w:hAnsi="Times New Roman" w:cs="Times New Roman"/>
        </w:rPr>
        <w:t xml:space="preserve"> con l’installazione creata dal duo creativo Meda-</w:t>
      </w:r>
      <w:proofErr w:type="spellStart"/>
      <w:r w:rsidRPr="00CD4784">
        <w:rPr>
          <w:rFonts w:ascii="Times New Roman" w:hAnsi="Times New Roman" w:cs="Times New Roman"/>
        </w:rPr>
        <w:t>Quincoces</w:t>
      </w:r>
      <w:proofErr w:type="spellEnd"/>
      <w:r w:rsidRPr="00CD4784">
        <w:rPr>
          <w:rFonts w:ascii="Times New Roman" w:hAnsi="Times New Roman" w:cs="Times New Roman"/>
        </w:rPr>
        <w:t xml:space="preserve">, </w:t>
      </w:r>
      <w:proofErr w:type="spellStart"/>
      <w:r w:rsidRPr="00CD4784">
        <w:rPr>
          <w:rFonts w:ascii="Times New Roman" w:hAnsi="Times New Roman" w:cs="Times New Roman"/>
        </w:rPr>
        <w:t>Mirror</w:t>
      </w:r>
      <w:proofErr w:type="spellEnd"/>
      <w:r w:rsidRPr="00CD4784">
        <w:rPr>
          <w:rFonts w:ascii="Times New Roman" w:hAnsi="Times New Roman" w:cs="Times New Roman"/>
        </w:rPr>
        <w:t xml:space="preserve"> </w:t>
      </w:r>
      <w:proofErr w:type="spellStart"/>
      <w:r w:rsidRPr="00CD4784">
        <w:rPr>
          <w:rFonts w:ascii="Times New Roman" w:hAnsi="Times New Roman" w:cs="Times New Roman"/>
        </w:rPr>
        <w:t>Reflections</w:t>
      </w:r>
      <w:proofErr w:type="spellEnd"/>
      <w:r w:rsidRPr="00CD4784">
        <w:rPr>
          <w:rFonts w:ascii="Times New Roman" w:hAnsi="Times New Roman" w:cs="Times New Roman"/>
        </w:rPr>
        <w:t xml:space="preserve">. Qui la collezione </w:t>
      </w:r>
      <w:proofErr w:type="spellStart"/>
      <w:r w:rsidRPr="00CD4784">
        <w:rPr>
          <w:rFonts w:ascii="Times New Roman" w:hAnsi="Times New Roman" w:cs="Times New Roman"/>
        </w:rPr>
        <w:t>Remasters</w:t>
      </w:r>
      <w:proofErr w:type="spellEnd"/>
      <w:r w:rsidRPr="00CD4784">
        <w:rPr>
          <w:rFonts w:ascii="Times New Roman" w:hAnsi="Times New Roman" w:cs="Times New Roman"/>
        </w:rPr>
        <w:t xml:space="preserve"> prende posto in un’ode alla ricerca creativa di Nanda </w:t>
      </w:r>
      <w:r w:rsidR="000C46F8">
        <w:rPr>
          <w:rFonts w:ascii="Times New Roman" w:hAnsi="Times New Roman" w:cs="Times New Roman"/>
        </w:rPr>
        <w:t xml:space="preserve">Vigo, con </w:t>
      </w:r>
      <w:r w:rsidRPr="00CD4784">
        <w:rPr>
          <w:rFonts w:ascii="Times New Roman" w:hAnsi="Times New Roman" w:cs="Times New Roman"/>
        </w:rPr>
        <w:t xml:space="preserve">specchi e luci al neon che trasformano lo spazio in un gioco di luce e rifrazioni che fanno eco l’uno all’altro per espandere le percezioni della forma e della materia dei prodotti esposti. Il visitatore è invitato a vivere un’esperienza sensoriale unica dove emerge chiaramente la forza di materiali, strutture e superfici infuse di colore, che delineano la personalità di ciascun design della collezione </w:t>
      </w:r>
      <w:proofErr w:type="spellStart"/>
      <w:r w:rsidRPr="00CD4784">
        <w:rPr>
          <w:rFonts w:ascii="Times New Roman" w:hAnsi="Times New Roman" w:cs="Times New Roman"/>
        </w:rPr>
        <w:t>Remasters</w:t>
      </w:r>
      <w:proofErr w:type="spellEnd"/>
      <w:r w:rsidR="000C46F8">
        <w:rPr>
          <w:rFonts w:ascii="Times New Roman" w:hAnsi="Times New Roman" w:cs="Times New Roman"/>
        </w:rPr>
        <w:t>.</w:t>
      </w:r>
    </w:p>
    <w:p w:rsidR="000C46F8" w:rsidRPr="00CD4784" w:rsidRDefault="000C46F8" w:rsidP="000C46F8">
      <w:pPr>
        <w:jc w:val="both"/>
        <w:rPr>
          <w:rFonts w:ascii="Times New Roman" w:hAnsi="Times New Roman" w:cs="Times New Roman"/>
        </w:rPr>
      </w:pPr>
      <w:r w:rsidRPr="000C46F8">
        <w:rPr>
          <w:rFonts w:ascii="Times New Roman" w:hAnsi="Times New Roman" w:cs="Times New Roman"/>
        </w:rPr>
        <w:lastRenderedPageBreak/>
        <w:t xml:space="preserve">Ogni elemento della collezione </w:t>
      </w:r>
      <w:proofErr w:type="spellStart"/>
      <w:r w:rsidRPr="000C46F8">
        <w:rPr>
          <w:rFonts w:ascii="Times New Roman" w:hAnsi="Times New Roman" w:cs="Times New Roman"/>
        </w:rPr>
        <w:t>Remasters</w:t>
      </w:r>
      <w:proofErr w:type="spellEnd"/>
      <w:r w:rsidRPr="000C46F8">
        <w:rPr>
          <w:rFonts w:ascii="Times New Roman" w:hAnsi="Times New Roman" w:cs="Times New Roman"/>
        </w:rPr>
        <w:t xml:space="preserve"> è una “mini-architettura”, secondo i designer Meda e Lopez </w:t>
      </w:r>
      <w:proofErr w:type="spellStart"/>
      <w:r w:rsidRPr="000C46F8">
        <w:rPr>
          <w:rFonts w:ascii="Times New Roman" w:hAnsi="Times New Roman" w:cs="Times New Roman"/>
        </w:rPr>
        <w:t>Quincoces</w:t>
      </w:r>
      <w:proofErr w:type="spellEnd"/>
      <w:r w:rsidRPr="000C46F8">
        <w:rPr>
          <w:rFonts w:ascii="Times New Roman" w:hAnsi="Times New Roman" w:cs="Times New Roman"/>
        </w:rPr>
        <w:t xml:space="preserve">, illustrata dal lancio delle due novità </w:t>
      </w:r>
      <w:proofErr w:type="spellStart"/>
      <w:r w:rsidRPr="000C46F8">
        <w:rPr>
          <w:rFonts w:ascii="Times New Roman" w:hAnsi="Times New Roman" w:cs="Times New Roman"/>
        </w:rPr>
        <w:t>Remasters</w:t>
      </w:r>
      <w:proofErr w:type="spellEnd"/>
      <w:r w:rsidRPr="000C46F8">
        <w:rPr>
          <w:rFonts w:ascii="Times New Roman" w:hAnsi="Times New Roman" w:cs="Times New Roman"/>
        </w:rPr>
        <w:t xml:space="preserve">: la geometria grafica del sistema Life di Roberto </w:t>
      </w:r>
      <w:proofErr w:type="spellStart"/>
      <w:r w:rsidRPr="000C46F8">
        <w:rPr>
          <w:rFonts w:ascii="Times New Roman" w:hAnsi="Times New Roman" w:cs="Times New Roman"/>
        </w:rPr>
        <w:t>Monsani</w:t>
      </w:r>
      <w:proofErr w:type="spellEnd"/>
      <w:r w:rsidRPr="000C46F8">
        <w:rPr>
          <w:rFonts w:ascii="Times New Roman" w:hAnsi="Times New Roman" w:cs="Times New Roman"/>
        </w:rPr>
        <w:t xml:space="preserve">, e l’elegante seduta </w:t>
      </w:r>
      <w:proofErr w:type="spellStart"/>
      <w:r w:rsidRPr="000C46F8">
        <w:rPr>
          <w:rFonts w:ascii="Times New Roman" w:hAnsi="Times New Roman" w:cs="Times New Roman"/>
        </w:rPr>
        <w:t>Med</w:t>
      </w:r>
      <w:proofErr w:type="spellEnd"/>
      <w:r w:rsidRPr="000C46F8">
        <w:rPr>
          <w:rFonts w:ascii="Times New Roman" w:hAnsi="Times New Roman" w:cs="Times New Roman"/>
        </w:rPr>
        <w:t xml:space="preserve"> di Lodovico Acerbis e Giotto Stoppino.</w:t>
      </w:r>
    </w:p>
    <w:p w:rsidR="00CD4784" w:rsidRPr="00CD4784" w:rsidRDefault="00CD4784" w:rsidP="000C46F8">
      <w:pPr>
        <w:jc w:val="both"/>
        <w:rPr>
          <w:rFonts w:ascii="Times New Roman" w:hAnsi="Times New Roman" w:cs="Times New Roman"/>
        </w:rPr>
      </w:pPr>
    </w:p>
    <w:p w:rsidR="00472ADA" w:rsidRPr="000C46F8" w:rsidRDefault="00892C22" w:rsidP="000C46F8">
      <w:pPr>
        <w:jc w:val="both"/>
        <w:rPr>
          <w:rFonts w:ascii="Times New Roman" w:hAnsi="Times New Roman" w:cs="Times New Roman"/>
          <w:b/>
          <w:color w:val="000000"/>
          <w:lang w:eastAsia="ja-JP"/>
        </w:rPr>
      </w:pPr>
      <w:r w:rsidRPr="000C46F8">
        <w:rPr>
          <w:rFonts w:ascii="Times New Roman" w:hAnsi="Times New Roman" w:cs="Times New Roman"/>
          <w:b/>
          <w:bCs/>
          <w:color w:val="000000"/>
          <w:lang w:eastAsia="ja-JP"/>
        </w:rPr>
        <w:t xml:space="preserve">Talenti | </w:t>
      </w:r>
      <w:r w:rsidR="00472ADA" w:rsidRPr="000C46F8">
        <w:rPr>
          <w:rFonts w:ascii="Times New Roman" w:hAnsi="Times New Roman" w:cs="Times New Roman"/>
          <w:b/>
          <w:bCs/>
          <w:color w:val="000000"/>
          <w:lang w:eastAsia="ja-JP"/>
        </w:rPr>
        <w:t xml:space="preserve">Green </w:t>
      </w:r>
      <w:proofErr w:type="spellStart"/>
      <w:r w:rsidR="00472ADA" w:rsidRPr="000C46F8">
        <w:rPr>
          <w:rFonts w:ascii="Times New Roman" w:hAnsi="Times New Roman" w:cs="Times New Roman"/>
          <w:b/>
          <w:bCs/>
          <w:color w:val="000000"/>
          <w:lang w:eastAsia="ja-JP"/>
        </w:rPr>
        <w:t>Evolution</w:t>
      </w:r>
      <w:proofErr w:type="spellEnd"/>
    </w:p>
    <w:p w:rsidR="00472ADA" w:rsidRPr="00CD4784" w:rsidRDefault="00472ADA" w:rsidP="000C46F8">
      <w:pPr>
        <w:jc w:val="both"/>
        <w:rPr>
          <w:rFonts w:ascii="Times New Roman" w:hAnsi="Times New Roman" w:cs="Times New Roman"/>
          <w:noProof/>
          <w:color w:val="000000"/>
        </w:rPr>
      </w:pPr>
      <w:r w:rsidRPr="00CD4784">
        <w:rPr>
          <w:rFonts w:ascii="Times New Roman" w:hAnsi="Times New Roman" w:cs="Times New Roman"/>
          <w:noProof/>
          <w:color w:val="000000"/>
        </w:rPr>
        <w:t xml:space="preserve">La sinegia tra Salvioni Design Solutions e Talenti, grazie alla collaborazione di Ludovica+Roberto Palomba, ha dato vita al provocatorio progetto </w:t>
      </w:r>
      <w:r w:rsidRPr="00CD4784">
        <w:rPr>
          <w:rFonts w:ascii="Times New Roman" w:hAnsi="Times New Roman" w:cs="Times New Roman"/>
          <w:i/>
          <w:iCs/>
          <w:noProof/>
          <w:color w:val="000000"/>
        </w:rPr>
        <w:t>Green Evolution</w:t>
      </w:r>
      <w:r w:rsidRPr="00CD4784">
        <w:rPr>
          <w:rFonts w:ascii="Times New Roman" w:hAnsi="Times New Roman" w:cs="Times New Roman"/>
          <w:noProof/>
          <w:color w:val="000000"/>
        </w:rPr>
        <w:t xml:space="preserve"> che vede le terrazze di via Durini 3 trasformarsi in una location esclusiva e dal forte impatto visivo. L’allestimento delle tre terrazze è all’insegna del design sostenibile, vere e proprie oasi di sostenibilità dove arredo e natura si fondono perfettamente per dare vita ad un’esperienza immersiva. Infatti, la coppia più glamour del design italiano ha concepito un’ambientazione unica attraverso suggestive installazioni che hanno come filo conduttore il tema della rete (in corda o metallica) e delle bottiglie di plastica. Attraverso queste installazioni lo studio Palomba Serafini ha voluto richiamare alla mente la drammatica situazione dei nostri oceani e mari dove la plastica ha raggiunto numeri davvero esorbitanti mettendo in pericolo la fauna e la flora locale. Si stima che nel mare si siano accumulate tra le 86 e le 150 milioni di tonnellate di plastica, un eco-mostro che entra in conflitto con il messaggio di bellezza e pace che il design vuole trasmettere. Questo forte impegno di sensibilizzazione si traduce nelle tecniche di lavorazione e nei materiali che Talenti ha deciso di utilizzare per i nuovi prodotti che verranno presentati in anteprima durante la Design Week.  </w:t>
      </w:r>
    </w:p>
    <w:p w:rsidR="00472ADA" w:rsidRPr="00CD4784" w:rsidRDefault="00472ADA" w:rsidP="000C46F8">
      <w:pPr>
        <w:jc w:val="both"/>
        <w:rPr>
          <w:rFonts w:ascii="Times New Roman" w:hAnsi="Times New Roman" w:cs="Times New Roman"/>
          <w:noProof/>
          <w:color w:val="000000"/>
        </w:rPr>
      </w:pPr>
      <w:r w:rsidRPr="00CD4784">
        <w:rPr>
          <w:rFonts w:ascii="Times New Roman" w:hAnsi="Times New Roman" w:cs="Times New Roman"/>
          <w:noProof/>
          <w:color w:val="000000"/>
        </w:rPr>
        <w:t xml:space="preserve">Sulla prima terrazza, la preview mondiale di Salinas, la nuova collezione ispirata all’isola di Ibiza  firmata da Ludovica+Roberto Palomba e rivestita con un tessuto creato dal riciclo di bottiglie in PET post-consumo e ulteriormente riciclabile al termine del suo utilizzo. Lo stesso tessuto poi ritorna anche sulla seconda terrazza, con la nuova versione green dell’acclamata Leaf di Marco Acerbis che alla sostenibilità dei materiali abbina anche un’ispirazione naturale. Sulla terza terrazza, non potevano mancare alcune collezioni iconiche che hanno fatto la storia di Talenti come Cliff e Panama. </w:t>
      </w:r>
    </w:p>
    <w:p w:rsidR="00472ADA" w:rsidRPr="00CD4784" w:rsidRDefault="00472ADA" w:rsidP="000C46F8">
      <w:pPr>
        <w:jc w:val="both"/>
        <w:rPr>
          <w:rFonts w:ascii="Times New Roman" w:hAnsi="Times New Roman" w:cs="Times New Roman"/>
          <w:noProof/>
          <w:color w:val="000000"/>
        </w:rPr>
      </w:pPr>
      <w:r w:rsidRPr="00CD4784">
        <w:rPr>
          <w:rFonts w:ascii="Times New Roman" w:hAnsi="Times New Roman" w:cs="Times New Roman"/>
          <w:noProof/>
          <w:color w:val="000000"/>
        </w:rPr>
        <w:t>In parallelo a questo incredibile tessuto, va sottolineato che Talenti utilizza materiali come l’alluminio, l’Accoya, il Vitter e l’ecocemento, tutti tasselli di un puzzle di sostenibilità che l’azienda ha fatto suo e che parte dal presupposto che non vi è design senza rispetto del pianeta.</w:t>
      </w:r>
    </w:p>
    <w:p w:rsidR="007E124D" w:rsidRPr="000C46F8" w:rsidRDefault="007E124D" w:rsidP="000C46F8">
      <w:pPr>
        <w:jc w:val="both"/>
        <w:rPr>
          <w:rFonts w:ascii="Times New Roman" w:hAnsi="Times New Roman" w:cs="Times New Roman"/>
          <w:b/>
        </w:rPr>
      </w:pPr>
    </w:p>
    <w:p w:rsidR="007E124D" w:rsidRPr="000C46F8" w:rsidRDefault="007E124D" w:rsidP="000C46F8">
      <w:pPr>
        <w:jc w:val="both"/>
        <w:rPr>
          <w:rFonts w:ascii="Times New Roman" w:hAnsi="Times New Roman" w:cs="Times New Roman"/>
          <w:b/>
        </w:rPr>
      </w:pPr>
      <w:proofErr w:type="spellStart"/>
      <w:r w:rsidRPr="000C46F8">
        <w:rPr>
          <w:rFonts w:ascii="Times New Roman" w:hAnsi="Times New Roman" w:cs="Times New Roman"/>
          <w:b/>
        </w:rPr>
        <w:t>Salvioni</w:t>
      </w:r>
      <w:proofErr w:type="spellEnd"/>
      <w:r w:rsidRPr="000C46F8">
        <w:rPr>
          <w:rFonts w:ascii="Times New Roman" w:hAnsi="Times New Roman" w:cs="Times New Roman"/>
          <w:b/>
        </w:rPr>
        <w:t xml:space="preserve"> Milano </w:t>
      </w:r>
      <w:proofErr w:type="spellStart"/>
      <w:r w:rsidRPr="000C46F8">
        <w:rPr>
          <w:rFonts w:ascii="Times New Roman" w:hAnsi="Times New Roman" w:cs="Times New Roman"/>
          <w:b/>
        </w:rPr>
        <w:t>Durini</w:t>
      </w:r>
      <w:proofErr w:type="spellEnd"/>
      <w:r w:rsidRPr="000C46F8">
        <w:rPr>
          <w:rFonts w:ascii="Times New Roman" w:hAnsi="Times New Roman" w:cs="Times New Roman"/>
          <w:b/>
        </w:rPr>
        <w:t xml:space="preserve"> </w:t>
      </w:r>
    </w:p>
    <w:p w:rsidR="00F309BB" w:rsidRPr="00CD4784" w:rsidRDefault="007E124D" w:rsidP="000C46F8">
      <w:pPr>
        <w:jc w:val="both"/>
        <w:rPr>
          <w:rFonts w:ascii="Times New Roman" w:eastAsia="Helvetica Neue" w:hAnsi="Times New Roman" w:cs="Times New Roman"/>
          <w:color w:val="000000"/>
        </w:rPr>
      </w:pPr>
      <w:r w:rsidRPr="00CD4784">
        <w:rPr>
          <w:rFonts w:ascii="Times New Roman" w:eastAsia="Helvetica Neue" w:hAnsi="Times New Roman" w:cs="Times New Roman"/>
          <w:color w:val="000000"/>
        </w:rPr>
        <w:t xml:space="preserve">Lo showroom </w:t>
      </w:r>
      <w:proofErr w:type="spellStart"/>
      <w:r w:rsidRPr="00CD4784">
        <w:rPr>
          <w:rFonts w:ascii="Times New Roman" w:eastAsia="Helvetica Neue" w:hAnsi="Times New Roman" w:cs="Times New Roman"/>
          <w:color w:val="000000"/>
        </w:rPr>
        <w:t>Salvioni</w:t>
      </w:r>
      <w:proofErr w:type="spellEnd"/>
      <w:r w:rsidRPr="00CD4784">
        <w:rPr>
          <w:rFonts w:ascii="Times New Roman" w:eastAsia="Helvetica Neue" w:hAnsi="Times New Roman" w:cs="Times New Roman"/>
          <w:color w:val="000000"/>
        </w:rPr>
        <w:t xml:space="preserve"> Milano </w:t>
      </w:r>
      <w:proofErr w:type="spellStart"/>
      <w:r w:rsidRPr="00CD4784">
        <w:rPr>
          <w:rFonts w:ascii="Times New Roman" w:eastAsia="Helvetica Neue" w:hAnsi="Times New Roman" w:cs="Times New Roman"/>
          <w:color w:val="000000"/>
        </w:rPr>
        <w:t>Durini</w:t>
      </w:r>
      <w:proofErr w:type="spellEnd"/>
      <w:r w:rsidRPr="00CD4784">
        <w:rPr>
          <w:rFonts w:ascii="Times New Roman" w:eastAsia="Helvetica Neue" w:hAnsi="Times New Roman" w:cs="Times New Roman"/>
          <w:color w:val="000000"/>
        </w:rPr>
        <w:t xml:space="preserve"> è la punta di diamante del network </w:t>
      </w:r>
      <w:proofErr w:type="spellStart"/>
      <w:r w:rsidRPr="00CD4784">
        <w:rPr>
          <w:rFonts w:ascii="Times New Roman" w:eastAsia="Helvetica Neue" w:hAnsi="Times New Roman" w:cs="Times New Roman"/>
          <w:color w:val="000000"/>
        </w:rPr>
        <w:t>Salvioni</w:t>
      </w:r>
      <w:proofErr w:type="spellEnd"/>
      <w:r w:rsidRPr="00CD4784">
        <w:rPr>
          <w:rFonts w:ascii="Times New Roman" w:eastAsia="Helvetica Neue" w:hAnsi="Times New Roman" w:cs="Times New Roman"/>
          <w:color w:val="000000"/>
        </w:rPr>
        <w:t xml:space="preserve">, un </w:t>
      </w:r>
      <w:proofErr w:type="spellStart"/>
      <w:r w:rsidRPr="00CD4784">
        <w:rPr>
          <w:rFonts w:ascii="Times New Roman" w:eastAsia="Helvetica Neue" w:hAnsi="Times New Roman" w:cs="Times New Roman"/>
          <w:color w:val="000000"/>
        </w:rPr>
        <w:t>concept</w:t>
      </w:r>
      <w:proofErr w:type="spellEnd"/>
      <w:r w:rsidRPr="00CD4784">
        <w:rPr>
          <w:rFonts w:ascii="Times New Roman" w:eastAsia="Helvetica Neue" w:hAnsi="Times New Roman" w:cs="Times New Roman"/>
          <w:color w:val="000000"/>
        </w:rPr>
        <w:t xml:space="preserve"> </w:t>
      </w:r>
      <w:proofErr w:type="spellStart"/>
      <w:r w:rsidRPr="00CD4784">
        <w:rPr>
          <w:rFonts w:ascii="Times New Roman" w:eastAsia="Helvetica Neue" w:hAnsi="Times New Roman" w:cs="Times New Roman"/>
          <w:color w:val="000000"/>
        </w:rPr>
        <w:t>store</w:t>
      </w:r>
      <w:proofErr w:type="spellEnd"/>
      <w:r w:rsidRPr="00CD4784">
        <w:rPr>
          <w:rFonts w:ascii="Times New Roman" w:eastAsia="Helvetica Neue" w:hAnsi="Times New Roman" w:cs="Times New Roman"/>
          <w:color w:val="000000"/>
        </w:rPr>
        <w:t xml:space="preserve"> multimarca progettato per offrire, nei suoi 1250 metri quadri disposti su sei piani, vere e proprie suggestioni. Nello spazio di via </w:t>
      </w:r>
      <w:proofErr w:type="spellStart"/>
      <w:r w:rsidRPr="00CD4784">
        <w:rPr>
          <w:rFonts w:ascii="Times New Roman" w:eastAsia="Helvetica Neue" w:hAnsi="Times New Roman" w:cs="Times New Roman"/>
          <w:color w:val="000000"/>
        </w:rPr>
        <w:t>Durini</w:t>
      </w:r>
      <w:proofErr w:type="spellEnd"/>
      <w:r w:rsidRPr="00CD4784">
        <w:rPr>
          <w:rFonts w:ascii="Times New Roman" w:eastAsia="Helvetica Neue" w:hAnsi="Times New Roman" w:cs="Times New Roman"/>
          <w:color w:val="000000"/>
        </w:rPr>
        <w:t xml:space="preserve"> convivono mille espressioni di stile, orchestrate secondo quel gusto inconfondibile che da sempre colloca l’azienda </w:t>
      </w:r>
      <w:proofErr w:type="spellStart"/>
      <w:r w:rsidRPr="00CD4784">
        <w:rPr>
          <w:rFonts w:ascii="Times New Roman" w:eastAsia="Helvetica Neue" w:hAnsi="Times New Roman" w:cs="Times New Roman"/>
          <w:color w:val="000000"/>
        </w:rPr>
        <w:t>Salvioni</w:t>
      </w:r>
      <w:proofErr w:type="spellEnd"/>
      <w:r w:rsidRPr="00CD4784">
        <w:rPr>
          <w:rFonts w:ascii="Times New Roman" w:eastAsia="Helvetica Neue" w:hAnsi="Times New Roman" w:cs="Times New Roman"/>
          <w:color w:val="000000"/>
        </w:rPr>
        <w:t xml:space="preserve"> Design Solutions fra i rivenditori più conosciuti del settore.</w:t>
      </w:r>
      <w:r w:rsidR="00884A6F" w:rsidRPr="00CD4784">
        <w:rPr>
          <w:rFonts w:ascii="Times New Roman" w:eastAsia="Helvetica Neue" w:hAnsi="Times New Roman" w:cs="Times New Roman"/>
          <w:color w:val="000000"/>
        </w:rPr>
        <w:t xml:space="preserve"> </w:t>
      </w:r>
    </w:p>
    <w:p w:rsidR="007E124D" w:rsidRPr="00CD4784" w:rsidRDefault="00884A6F" w:rsidP="000C46F8">
      <w:pPr>
        <w:jc w:val="both"/>
        <w:rPr>
          <w:rFonts w:ascii="Times New Roman" w:eastAsia="Helvetica Neue" w:hAnsi="Times New Roman" w:cs="Times New Roman"/>
          <w:color w:val="000000"/>
        </w:rPr>
      </w:pPr>
      <w:r w:rsidRPr="00CD4784">
        <w:rPr>
          <w:rFonts w:ascii="Times New Roman" w:eastAsia="Helvetica Neue" w:hAnsi="Times New Roman" w:cs="Times New Roman"/>
          <w:color w:val="000000"/>
        </w:rPr>
        <w:t xml:space="preserve">Dal 2022 lo showroom si è arricchito di </w:t>
      </w:r>
      <w:r w:rsidR="00905288" w:rsidRPr="00CD4784">
        <w:rPr>
          <w:rFonts w:ascii="Times New Roman" w:eastAsia="Helvetica Neue" w:hAnsi="Times New Roman" w:cs="Times New Roman"/>
          <w:color w:val="000000"/>
        </w:rPr>
        <w:t>un nuovo ed esclusivo</w:t>
      </w:r>
      <w:r w:rsidRPr="00CD4784">
        <w:rPr>
          <w:rFonts w:ascii="Times New Roman" w:eastAsia="Helvetica Neue" w:hAnsi="Times New Roman" w:cs="Times New Roman"/>
          <w:color w:val="000000"/>
        </w:rPr>
        <w:t xml:space="preserve"> spazio adibito a </w:t>
      </w:r>
      <w:proofErr w:type="spellStart"/>
      <w:r w:rsidRPr="00CD4784">
        <w:rPr>
          <w:rFonts w:ascii="Times New Roman" w:eastAsia="Helvetica Neue" w:hAnsi="Times New Roman" w:cs="Times New Roman"/>
          <w:color w:val="000000"/>
        </w:rPr>
        <w:t>materioteca</w:t>
      </w:r>
      <w:proofErr w:type="spellEnd"/>
      <w:r w:rsidRPr="00CD4784">
        <w:rPr>
          <w:rFonts w:ascii="Times New Roman" w:eastAsia="Helvetica Neue" w:hAnsi="Times New Roman" w:cs="Times New Roman"/>
          <w:color w:val="000000"/>
        </w:rPr>
        <w:t xml:space="preserve"> dove i clienti possono visionare e toccare con mano tessuti, marmi e ogni tipo di materiale necessario alla realizzazione dei propri progetti di </w:t>
      </w:r>
      <w:proofErr w:type="spellStart"/>
      <w:r w:rsidRPr="00CD4784">
        <w:rPr>
          <w:rFonts w:ascii="Times New Roman" w:eastAsia="Helvetica Neue" w:hAnsi="Times New Roman" w:cs="Times New Roman"/>
          <w:color w:val="000000"/>
        </w:rPr>
        <w:t>interior</w:t>
      </w:r>
      <w:proofErr w:type="spellEnd"/>
      <w:r w:rsidRPr="00CD4784">
        <w:rPr>
          <w:rFonts w:ascii="Times New Roman" w:eastAsia="Helvetica Neue" w:hAnsi="Times New Roman" w:cs="Times New Roman"/>
          <w:color w:val="000000"/>
        </w:rPr>
        <w:t xml:space="preserve">. </w:t>
      </w:r>
    </w:p>
    <w:p w:rsidR="007E124D" w:rsidRPr="00CD4784" w:rsidRDefault="007E124D" w:rsidP="000C46F8">
      <w:pPr>
        <w:jc w:val="both"/>
        <w:rPr>
          <w:rFonts w:ascii="Times New Roman" w:hAnsi="Times New Roman" w:cs="Times New Roman"/>
        </w:rPr>
      </w:pPr>
      <w:proofErr w:type="spellStart"/>
      <w:r w:rsidRPr="00CD4784">
        <w:rPr>
          <w:rFonts w:ascii="Times New Roman" w:eastAsia="Helvetica Neue" w:hAnsi="Times New Roman" w:cs="Times New Roman"/>
          <w:color w:val="000000"/>
        </w:rPr>
        <w:t>Salvioni</w:t>
      </w:r>
      <w:proofErr w:type="spellEnd"/>
      <w:r w:rsidRPr="00CD4784">
        <w:rPr>
          <w:rFonts w:ascii="Times New Roman" w:eastAsia="Helvetica Neue" w:hAnsi="Times New Roman" w:cs="Times New Roman"/>
          <w:color w:val="000000"/>
        </w:rPr>
        <w:t xml:space="preserve"> Design Solutions è una realtà internazionale che da più di sessant’anni opera nel mondo dell’</w:t>
      </w:r>
      <w:proofErr w:type="spellStart"/>
      <w:r w:rsidRPr="00CD4784">
        <w:rPr>
          <w:rFonts w:ascii="Times New Roman" w:eastAsia="Helvetica Neue" w:hAnsi="Times New Roman" w:cs="Times New Roman"/>
          <w:color w:val="000000"/>
        </w:rPr>
        <w:t>interior</w:t>
      </w:r>
      <w:proofErr w:type="spellEnd"/>
      <w:r w:rsidRPr="00CD4784">
        <w:rPr>
          <w:rFonts w:ascii="Times New Roman" w:eastAsia="Helvetica Neue" w:hAnsi="Times New Roman" w:cs="Times New Roman"/>
          <w:color w:val="000000"/>
        </w:rPr>
        <w:t xml:space="preserve"> design d’alta gamma. L'accurata selezione di brand italiani e internazionali che propone incontra i gusti di una clientela raffinata, attenta sia nello</w:t>
      </w:r>
      <w:r w:rsidRPr="00CD4784">
        <w:rPr>
          <w:rFonts w:ascii="Times New Roman" w:eastAsia="Helvetica Neue" w:hAnsi="Times New Roman" w:cs="Times New Roman"/>
        </w:rPr>
        <w:t xml:space="preserve"> scegliere prodotti storici e consolidati, sia nello scoprire e valorizzare le nuove tendenze.</w:t>
      </w:r>
    </w:p>
    <w:p w:rsidR="00FE63D0" w:rsidRPr="00CD4784" w:rsidRDefault="00FE63D0" w:rsidP="000C46F8">
      <w:pPr>
        <w:jc w:val="both"/>
        <w:rPr>
          <w:rFonts w:ascii="Times New Roman" w:hAnsi="Times New Roman" w:cs="Times New Roman"/>
        </w:rPr>
      </w:pPr>
    </w:p>
    <w:sectPr w:rsidR="00FE63D0" w:rsidRPr="00CD478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DA" w:rsidRDefault="00472ADA" w:rsidP="00472ADA">
      <w:pPr>
        <w:spacing w:after="0" w:line="240" w:lineRule="auto"/>
      </w:pPr>
      <w:r>
        <w:separator/>
      </w:r>
    </w:p>
  </w:endnote>
  <w:endnote w:type="continuationSeparator" w:id="0">
    <w:p w:rsidR="00472ADA" w:rsidRDefault="00472ADA" w:rsidP="0047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DA" w:rsidRDefault="00472ADA" w:rsidP="00472ADA">
      <w:pPr>
        <w:spacing w:after="0" w:line="240" w:lineRule="auto"/>
      </w:pPr>
      <w:r>
        <w:separator/>
      </w:r>
    </w:p>
  </w:footnote>
  <w:footnote w:type="continuationSeparator" w:id="0">
    <w:p w:rsidR="00472ADA" w:rsidRDefault="00472ADA" w:rsidP="00472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DA" w:rsidRDefault="00472ADA">
    <w:pPr>
      <w:pStyle w:val="Intestazione"/>
    </w:pPr>
  </w:p>
  <w:p w:rsidR="00472ADA" w:rsidRDefault="000C46F8">
    <w:pPr>
      <w:pStyle w:val="Intestazione"/>
    </w:pPr>
    <w:r>
      <w:rPr>
        <w:noProof/>
        <w:lang w:eastAsia="it-IT"/>
      </w:rPr>
      <w:drawing>
        <wp:anchor distT="0" distB="0" distL="114300" distR="114300" simplePos="0" relativeHeight="251659264" behindDoc="0" locked="0" layoutInCell="1" allowOverlap="1">
          <wp:simplePos x="0" y="0"/>
          <wp:positionH relativeFrom="column">
            <wp:posOffset>4365625</wp:posOffset>
          </wp:positionH>
          <wp:positionV relativeFrom="paragraph">
            <wp:posOffset>27305</wp:posOffset>
          </wp:positionV>
          <wp:extent cx="979805" cy="526415"/>
          <wp:effectExtent l="0" t="0" r="0"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979805" cy="52641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555625" cy="55562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anchor>
      </w:drawing>
    </w:r>
  </w:p>
  <w:p w:rsidR="00472ADA" w:rsidRDefault="000C46F8">
    <w:pPr>
      <w:pStyle w:val="Intestazione"/>
    </w:pPr>
    <w:r>
      <w:rPr>
        <w:rFonts w:ascii="Times New Roman" w:hAnsi="Times New Roman" w:cs="Times New Roman"/>
        <w:noProof/>
        <w:lang w:eastAsia="it-IT"/>
      </w:rPr>
      <w:drawing>
        <wp:anchor distT="0" distB="0" distL="114300" distR="114300" simplePos="0" relativeHeight="251661312" behindDoc="0" locked="0" layoutInCell="1" allowOverlap="1" wp14:anchorId="233AD976" wp14:editId="23B53EEA">
          <wp:simplePos x="0" y="0"/>
          <wp:positionH relativeFrom="margin">
            <wp:posOffset>3076575</wp:posOffset>
          </wp:positionH>
          <wp:positionV relativeFrom="paragraph">
            <wp:posOffset>9525</wp:posOffset>
          </wp:positionV>
          <wp:extent cx="1114425" cy="278202"/>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rbi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14425" cy="278202"/>
                  </a:xfrm>
                  <a:prstGeom prst="rect">
                    <a:avLst/>
                  </a:prstGeom>
                </pic:spPr>
              </pic:pic>
            </a:graphicData>
          </a:graphic>
          <wp14:sizeRelH relativeFrom="margin">
            <wp14:pctWidth>0</wp14:pctWidth>
          </wp14:sizeRelH>
          <wp14:sizeRelV relativeFrom="margin">
            <wp14:pctHeight>0</wp14:pctHeight>
          </wp14:sizeRelV>
        </wp:anchor>
      </w:drawing>
    </w:r>
  </w:p>
  <w:p w:rsidR="00472ADA" w:rsidRDefault="00472ADA">
    <w:pPr>
      <w:pStyle w:val="Intestazione"/>
    </w:pPr>
  </w:p>
  <w:p w:rsidR="00472ADA" w:rsidRDefault="00472ADA">
    <w:pPr>
      <w:pStyle w:val="Intestazione"/>
    </w:pPr>
  </w:p>
  <w:p w:rsidR="00472ADA" w:rsidRDefault="00472AD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D0"/>
    <w:rsid w:val="0005612A"/>
    <w:rsid w:val="000C46F8"/>
    <w:rsid w:val="0018670F"/>
    <w:rsid w:val="003A3590"/>
    <w:rsid w:val="00472ADA"/>
    <w:rsid w:val="0048117B"/>
    <w:rsid w:val="0056084B"/>
    <w:rsid w:val="00632404"/>
    <w:rsid w:val="00652251"/>
    <w:rsid w:val="006E4F64"/>
    <w:rsid w:val="006F040E"/>
    <w:rsid w:val="007E124D"/>
    <w:rsid w:val="00836DEC"/>
    <w:rsid w:val="00884A6F"/>
    <w:rsid w:val="00892C22"/>
    <w:rsid w:val="008F306B"/>
    <w:rsid w:val="00905288"/>
    <w:rsid w:val="00922FE7"/>
    <w:rsid w:val="009364D1"/>
    <w:rsid w:val="00B76561"/>
    <w:rsid w:val="00C8145A"/>
    <w:rsid w:val="00CD4784"/>
    <w:rsid w:val="00DD51D5"/>
    <w:rsid w:val="00F04D47"/>
    <w:rsid w:val="00F0758C"/>
    <w:rsid w:val="00F309BB"/>
    <w:rsid w:val="00F86691"/>
    <w:rsid w:val="00F9162B"/>
    <w:rsid w:val="00FA5E4C"/>
    <w:rsid w:val="00FE6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0465507-735A-4052-BAEC-99D09B58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2A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2ADA"/>
  </w:style>
  <w:style w:type="paragraph" w:styleId="Pidipagina">
    <w:name w:val="footer"/>
    <w:basedOn w:val="Normale"/>
    <w:link w:val="PidipaginaCarattere"/>
    <w:uiPriority w:val="99"/>
    <w:unhideWhenUsed/>
    <w:rsid w:val="00472A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2ADA"/>
  </w:style>
  <w:style w:type="paragraph" w:styleId="Nessunaspaziatura">
    <w:name w:val="No Spacing"/>
    <w:uiPriority w:val="1"/>
    <w:qFormat/>
    <w:rsid w:val="00CD4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1086</Words>
  <Characters>6196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Corti</dc:creator>
  <cp:keywords/>
  <dc:description/>
  <cp:lastModifiedBy>Corinna Corti</cp:lastModifiedBy>
  <cp:revision>20</cp:revision>
  <dcterms:created xsi:type="dcterms:W3CDTF">2022-04-27T08:54:00Z</dcterms:created>
  <dcterms:modified xsi:type="dcterms:W3CDTF">2022-05-25T09:09:00Z</dcterms:modified>
</cp:coreProperties>
</file>